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D3C6" w:rsidR="0061148E" w:rsidRPr="00944D28" w:rsidRDefault="006F1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DE7E" w:rsidR="0061148E" w:rsidRPr="004A7085" w:rsidRDefault="006F1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32388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A89E6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22540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6F224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D5C7C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8A8C8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34906" w:rsidR="00B87ED3" w:rsidRPr="00944D28" w:rsidRDefault="006F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78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0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7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EC3AC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75A8C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3DA82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3C5A4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1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7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5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9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21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015F6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962BE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2AB0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F9A75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F11B9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F59E4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1F30A" w:rsidR="00B87ED3" w:rsidRPr="00944D28" w:rsidRDefault="006F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41DB1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4E02F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46FAA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144CA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97542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43A1D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72EC5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9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C7AF5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230B3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BF935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8AEEC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35328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09EDF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EAA00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9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B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09F82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95D67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EC685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E7648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8B022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E875" w:rsidR="00B87ED3" w:rsidRPr="00944D28" w:rsidRDefault="006F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6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4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2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C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6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AF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