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636C25" w:rsidR="005154E2" w:rsidRPr="0068293E" w:rsidRDefault="00D16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7FB327" w:rsidR="0068293E" w:rsidRPr="0068293E" w:rsidRDefault="00D16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8C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E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7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8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E5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63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EB382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F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F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E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0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0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4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9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5C3DA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0931B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CF2C7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692D2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4A629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F9293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D73E7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7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8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A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B4547" w:rsidR="001835FB" w:rsidRPr="00DA1511" w:rsidRDefault="00D16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7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6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4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04ADE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F4F7A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B3E3C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A5FCD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41D5B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A7EED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38A79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4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8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F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A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7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4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4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DB7DF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57D0A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C41CA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8E8A5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E167C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F3D01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EE446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3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A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4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1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1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4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8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133B0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68A80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55AA6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0E093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6E9AC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A86A1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664AD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8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C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3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4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F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B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1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DBDD3D" w:rsidR="009A6C64" w:rsidRPr="00730585" w:rsidRDefault="00D1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10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99B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F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A7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74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15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3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47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DB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D5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A0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16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FD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816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