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2C1AB" w:rsidR="0061148E" w:rsidRPr="00944D28" w:rsidRDefault="006E0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B11C" w:rsidR="0061148E" w:rsidRPr="004A7085" w:rsidRDefault="006E0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AF1F4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76B3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6704D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ACE81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7C0BA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9F4D9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3788E" w:rsidR="00B87ED3" w:rsidRPr="00944D28" w:rsidRDefault="006E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9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1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E53F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9DFC8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A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C8ED8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31996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8DA22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99F1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EEA68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7435C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20C9" w:rsidR="00B87ED3" w:rsidRPr="00944D28" w:rsidRDefault="006E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0DA5" w:rsidR="00B87ED3" w:rsidRPr="00944D28" w:rsidRDefault="006E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4F51E" w:rsidR="00B87ED3" w:rsidRPr="00944D28" w:rsidRDefault="006E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EC96E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4ACE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AAAFD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2F404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D11BD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4113F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B453B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6595" w:rsidR="00B87ED3" w:rsidRPr="00944D28" w:rsidRDefault="006E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E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AF96C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50FC7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45F6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A562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03513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206E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69A9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B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FEA12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BE3DC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2890B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6EE2B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A5C38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54C3D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C4BEF" w:rsidR="00B87ED3" w:rsidRPr="00944D28" w:rsidRDefault="006E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A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E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