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172FF" w:rsidR="00FD3806" w:rsidRPr="00A72646" w:rsidRDefault="00C422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4B279" w:rsidR="00FD3806" w:rsidRPr="002A5E6C" w:rsidRDefault="00C422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8804B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EF689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50057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70C3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F01B7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928E9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BBFC" w:rsidR="00B87ED3" w:rsidRPr="00AF0D95" w:rsidRDefault="00C422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0587A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A33E0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CEBFC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30C73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68517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DAFF1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2B468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FDEAE" w:rsidR="00B87ED3" w:rsidRPr="00AF0D95" w:rsidRDefault="00C4222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50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F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5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9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9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FB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31A2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DEDB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B286F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7FDEF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90C8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198E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F0738" w:rsidR="00B87ED3" w:rsidRPr="00AF0D95" w:rsidRDefault="00C422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20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6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F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7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72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4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A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21D76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86674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D9E23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60046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80572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42DC9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0FFD2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10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4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5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D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30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ED447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15A05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09D6F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E4A6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094EA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7D136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49573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2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6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1A04" w:rsidR="00B87ED3" w:rsidRPr="00AF0D95" w:rsidRDefault="00C422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D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1D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63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47C7B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DF8C2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1DC2A" w:rsidR="00B87ED3" w:rsidRPr="00AF0D95" w:rsidRDefault="00C422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5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E4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DD2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A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3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7E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35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E4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7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DE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2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