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25BC" w:rsidR="0061148E" w:rsidRPr="008F69F5" w:rsidRDefault="003F4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7877" w:rsidR="0061148E" w:rsidRPr="008F69F5" w:rsidRDefault="003F4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6E3E3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A2F39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11A505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B831B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3DAF2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7ED29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E17CA" w:rsidR="00B87ED3" w:rsidRPr="008F69F5" w:rsidRDefault="003F4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E5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0F56C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A62A8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04CFF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9F3BE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7ED46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083D7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38DB" w:rsidR="00B87ED3" w:rsidRPr="00944D28" w:rsidRDefault="003F4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B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FC210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968CE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0F8BB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FFDBD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BCA75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A5579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6E585" w:rsidR="00B87ED3" w:rsidRPr="008F69F5" w:rsidRDefault="003F4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3927C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3CD08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2888A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5135E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6AE3A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D893A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10594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FC461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1A404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72EFD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AA56D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C50A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79EED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2AB83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D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40220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DC9B5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14038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F03A7" w:rsidR="00B87ED3" w:rsidRPr="008F69F5" w:rsidRDefault="003F4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28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B8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A9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1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