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A67D" w:rsidR="0061148E" w:rsidRPr="00944D28" w:rsidRDefault="00FC2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76070" w:rsidR="0061148E" w:rsidRPr="004A7085" w:rsidRDefault="00FC2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B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8EC0A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372DE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FF27B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7FD73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F3C38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40E09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63C7" w:rsidR="00B87ED3" w:rsidRPr="00944D28" w:rsidRDefault="00FC2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A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5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3FEF8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5D015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90ED8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8B6AD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903C1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4C353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2A8D5" w:rsidR="00B87ED3" w:rsidRPr="00944D28" w:rsidRDefault="00FC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9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B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2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9633C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ED3EF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392C2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9A7A8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6C30E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F5371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5A3A9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F1B6" w:rsidR="00B87ED3" w:rsidRPr="00944D28" w:rsidRDefault="00FC2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0C89" w:rsidR="00B87ED3" w:rsidRPr="00944D28" w:rsidRDefault="00FC2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1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D9299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003E9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FD271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4CADB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873C2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26A65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2AE49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9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1B336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6E653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DDD85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6A5A7" w:rsidR="00B87ED3" w:rsidRPr="00944D28" w:rsidRDefault="00FC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5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C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6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E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8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D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3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