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2469" w:rsidR="0061148E" w:rsidRPr="000C582F" w:rsidRDefault="00165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2E09" w:rsidR="0061148E" w:rsidRPr="000C582F" w:rsidRDefault="00165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6BF52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8B3E1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06802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82078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A418E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BC6BC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77827" w:rsidR="00B87ED3" w:rsidRPr="000C582F" w:rsidRDefault="00165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7BA6E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BC8A6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0CA67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67C9E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2EE6A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998E8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04505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0D93" w:rsidR="00B87ED3" w:rsidRPr="000C582F" w:rsidRDefault="00165B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D7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9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79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2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9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26382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E8C5D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67193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B8ED5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5F124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D0CBA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C2714" w:rsidR="00B87ED3" w:rsidRPr="000C582F" w:rsidRDefault="00165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0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3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310E9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1A248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5958E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F12BE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FB4CA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4E17F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97B82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CC1D4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B96D3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FFA2E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27F79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12082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40697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16976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5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A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7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56E14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5D453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2FC5D" w:rsidR="00B87ED3" w:rsidRPr="000C582F" w:rsidRDefault="00165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4B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47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67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4B7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8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F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B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