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12753" w:rsidR="0061148E" w:rsidRPr="00AB5B49" w:rsidRDefault="00AF5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46254" w:rsidR="0061148E" w:rsidRPr="00AB5B49" w:rsidRDefault="00AF5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C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DC5B4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39DB6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4BCA8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AC06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C4BB2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3D641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5572D" w:rsidR="00B87ED3" w:rsidRPr="00944D28" w:rsidRDefault="00AF5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6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6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E216D" w:rsidR="00B87ED3" w:rsidRPr="00944D28" w:rsidRDefault="00AF5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0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3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8EE47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3680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6A167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50847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C7C77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10C06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C43C3" w:rsidR="00B87ED3" w:rsidRPr="00944D28" w:rsidRDefault="00AF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BAD5E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B7BD7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EDC79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98F6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5260C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160B3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C83F3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A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7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E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FB42D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AE522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D6F3F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78C5C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D6B27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42750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B6691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4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A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21F1F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15E31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AA06D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DC5BE" w:rsidR="00B87ED3" w:rsidRPr="00944D28" w:rsidRDefault="00AF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A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BB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5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D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2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E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51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