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D9A7" w:rsidR="0061148E" w:rsidRPr="00C61931" w:rsidRDefault="00EE3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DC69" w:rsidR="0061148E" w:rsidRPr="00C61931" w:rsidRDefault="00EE3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88A2A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E58A6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9ABF5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D68E8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C069B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F4EEC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2BF15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58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36178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676C4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ADD1B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C1E35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C9A19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B8613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1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0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36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7C48B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CC9E9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3A4BC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BEBB8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7320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06E67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39025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B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965C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5B8C3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886BA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3D64B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54377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AA223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0531C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C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D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1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D7DC0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A3884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34B76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65A81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1BECF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AD1B9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14D22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2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99C7F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B265C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06950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15255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5F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E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9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E627" w:rsidR="00B87ED3" w:rsidRPr="00944D28" w:rsidRDefault="00EE3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B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4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C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9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