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A5A49" w:rsidR="00C34772" w:rsidRPr="0026421F" w:rsidRDefault="004802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A7FBE" w:rsidR="00C34772" w:rsidRPr="00D339A1" w:rsidRDefault="004802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486A1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42CC4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DE86D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EB872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8A04A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7E0A0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EB060" w:rsidR="002A7340" w:rsidRPr="00CD56BA" w:rsidRDefault="00480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6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47B84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465B8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CDD7C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8CC24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60C94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0628E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C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3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F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9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C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D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1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F2273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31E15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663D6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B2A7A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F3D22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F31AD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7CC7D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9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5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0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9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9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1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C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F0876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0DA8C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B8A43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1D298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1EDA1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E75AD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3784B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4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D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3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8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5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A9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638C7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ECB4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947EE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9E5F2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8B35B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BA13F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DC61B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C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6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9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7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5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5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5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5F22B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F3152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0FB38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3D369" w:rsidR="009A6C64" w:rsidRPr="00730585" w:rsidRDefault="0048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5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FF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49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8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3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2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2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F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F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B5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0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233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