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9BFCA19" w:rsidR="00563B6E" w:rsidRPr="00B24A33" w:rsidRDefault="00662C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74D8F" w:rsidR="00563B6E" w:rsidRPr="00B24A33" w:rsidRDefault="00662C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B827CD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5C8A5C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150F8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B558A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4A5C4E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4CD61B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213B3" w:rsidR="00C11CD7" w:rsidRPr="00B24A33" w:rsidRDefault="00662C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8742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92656D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CD6AC0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A41AC2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0F1D07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A9C37D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33CB3B" w:rsidR="002113B7" w:rsidRPr="00B24A33" w:rsidRDefault="00662C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20B3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08DC4D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0484F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A355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D982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BD4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87F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F52D6C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916E1A1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CE7501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E1D3D82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1AE3821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12EA01C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375529C" w:rsidR="002113B7" w:rsidRPr="00B24A33" w:rsidRDefault="00662C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C56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AB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6B74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D7E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AC3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C141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EF1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3A0434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39688DB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540DA94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D8D60B6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06361D6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89FE064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739FF9" w:rsidR="002113B7" w:rsidRPr="00B24A33" w:rsidRDefault="00662C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9500A9" w:rsidR="005157D3" w:rsidRPr="00B24A33" w:rsidRDefault="00662C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510D1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0E1C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C3E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AADF76" w:rsidR="005157D3" w:rsidRPr="00B24A33" w:rsidRDefault="00662C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41F23747" w:rsidR="005157D3" w:rsidRPr="00B24A33" w:rsidRDefault="00662C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Feiertagsbrücke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5CCD0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5AA831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43586DB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0A0C11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A2DA19A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6DF1688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9D2D7F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2347F8" w:rsidR="006E49F3" w:rsidRPr="00B24A33" w:rsidRDefault="00662C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F30F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833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7DD1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9D5F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701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8E72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CCF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F4328B" w:rsidR="006E49F3" w:rsidRPr="00B24A33" w:rsidRDefault="0066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89B2EFB" w:rsidR="006E49F3" w:rsidRPr="00B24A33" w:rsidRDefault="0066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38728EC" w:rsidR="006E49F3" w:rsidRPr="00B24A33" w:rsidRDefault="0066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7D06970" w:rsidR="006E49F3" w:rsidRPr="00B24A33" w:rsidRDefault="00662C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D80A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787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431EC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92FB23" w:rsidR="006E49F3" w:rsidRPr="00B24A33" w:rsidRDefault="00662C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8DA4EB" w:rsidR="006E49F3" w:rsidRPr="00B24A33" w:rsidRDefault="00662C1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39A4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169A8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6AB3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5F6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4135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2C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2C11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