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6F3D2" w:rsidR="00380DB3" w:rsidRPr="0068293E" w:rsidRDefault="00125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EEF9D" w:rsidR="00380DB3" w:rsidRPr="0068293E" w:rsidRDefault="00125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0EF17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C4C6E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0F3CC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E2D82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7C8AC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67949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399CF" w:rsidR="00240DC4" w:rsidRPr="00B03D55" w:rsidRDefault="00125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B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81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C6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9F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850DB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51662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E71F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3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E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0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2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2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03EDD" w:rsidR="001835FB" w:rsidRPr="00DA1511" w:rsidRDefault="00125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F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8C4DB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53D56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CEA0E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83B94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F7C1A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A7BB3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00A9E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4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E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B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2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8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8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4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70A9E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79504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2C911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41761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89B68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BBDC9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1BAE8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F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C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8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1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E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C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C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498BE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02AE8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C9301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CB326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61797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0216F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DD4E0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4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A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0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1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3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F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C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08116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BD535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DED32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9C618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96740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3DCFD" w:rsidR="009A6C64" w:rsidRPr="00730585" w:rsidRDefault="00125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0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4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E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1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A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1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C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62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