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40172B" w:rsidR="00061896" w:rsidRPr="005F4693" w:rsidRDefault="00EA5F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DA6FC9E" w:rsidR="00061896" w:rsidRPr="00E407AC" w:rsidRDefault="00EA5F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B034F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7D92D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F166C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A676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ACA53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BAB09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CB3EC" w:rsidR="00FC15B4" w:rsidRPr="00D11D17" w:rsidRDefault="00EA5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6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0D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4A7B1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672D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3BF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DADB4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3F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7DC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C6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51F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A0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9EE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7DB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14268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0DF8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8AE2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63E7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4B4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4376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FD07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9D4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6C8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43A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304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057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35B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21C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2028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4F92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F2C0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4762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8067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3F0EB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2F34E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EF7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D17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D192F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0D78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B0C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BE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ECD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AE8B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F41B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96AF1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D6FF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8F828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26FE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4825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870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D89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8485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2BEA1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34E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CB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A07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CC3E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3A72B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59DA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53580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FB229" w:rsidR="009A6C64" w:rsidRPr="00C2583D" w:rsidRDefault="00EA5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0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271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6B0D5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0325F1" w:rsidR="00DE76F3" w:rsidRPr="0026478E" w:rsidRDefault="00EA5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A72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70EE40" w:rsidR="00DE76F3" w:rsidRPr="0026478E" w:rsidRDefault="00EA5F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General Prayer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F17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F52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5F0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