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DCEAE" w:rsidR="00FD3806" w:rsidRPr="00A72646" w:rsidRDefault="009462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EC7F0" w:rsidR="00FD3806" w:rsidRPr="002A5E6C" w:rsidRDefault="009462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7B1B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94B64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6F1B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28A53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9FD15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EA97E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0E857" w:rsidR="00B87ED3" w:rsidRPr="00AF0D95" w:rsidRDefault="00946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EB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8E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7C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CD64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29FBD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062E0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70161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D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3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72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4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E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D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51A9" w:rsidR="00B87ED3" w:rsidRPr="00AF0D95" w:rsidRDefault="009462AE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58B2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2320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6EA29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0BD2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98C66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6891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C1418" w:rsidR="00B87ED3" w:rsidRPr="00AF0D95" w:rsidRDefault="00946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3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6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D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166EF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F8320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A624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E3C8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60953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E7303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F692C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15CAE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ED7E5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2349A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CCCD3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8253A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B47F8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7A12B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1C62" w:rsidR="00B87ED3" w:rsidRPr="00AF0D95" w:rsidRDefault="009462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D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642A8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318D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6142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6C9E7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28ED" w:rsidR="00B87ED3" w:rsidRPr="00AF0D95" w:rsidRDefault="00946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78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DD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C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21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A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