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A3432" w:rsidR="0061148E" w:rsidRPr="00944D28" w:rsidRDefault="00046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998D" w:rsidR="0061148E" w:rsidRPr="004A7085" w:rsidRDefault="00046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4A21A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81B04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079DC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21480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E0B91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695D5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DDBED" w:rsidR="00A67F55" w:rsidRPr="00944D28" w:rsidRDefault="0004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3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D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F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B6897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B8330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A073F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274FB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F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8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BD0EA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590AD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0055D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C9103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D7827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53538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34B82" w:rsidR="00B87ED3" w:rsidRPr="00944D28" w:rsidRDefault="0004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7F4D7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5CEBD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B572E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50B9C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D38B1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B87CE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D7903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B9E5" w:rsidR="00B87ED3" w:rsidRPr="00944D28" w:rsidRDefault="0004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7A867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BE404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24A3D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ACEF0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948A8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951D5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F4E1A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46369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435B7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0781F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54245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30D46" w:rsidR="00B87ED3" w:rsidRPr="00944D28" w:rsidRDefault="0004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1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B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2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A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