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856E" w:rsidR="0061148E" w:rsidRPr="000C582F" w:rsidRDefault="00F16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B291" w:rsidR="0061148E" w:rsidRPr="000C582F" w:rsidRDefault="00F16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848F8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0D6E0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57423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7427D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18C8D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A3B9C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74E6F" w:rsidR="00B87ED3" w:rsidRPr="000C582F" w:rsidRDefault="00F16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F5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B1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82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E7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7723C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96DF8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0580A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F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D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19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6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4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B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3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60752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9784B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25014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F55CD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99C3C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46D85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FD9C2" w:rsidR="00B87ED3" w:rsidRPr="000C582F" w:rsidRDefault="00F16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B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6FD1F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1EFC5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2FA10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29E18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3C52D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5B799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37EC9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03A40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E384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7D670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7DCAC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78213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ADBF9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00909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21621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73F1D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2022B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B2A0D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B4C51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92085" w:rsidR="00B87ED3" w:rsidRPr="000C582F" w:rsidRDefault="00F16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5C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