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B406" w:rsidR="0061148E" w:rsidRPr="00C61931" w:rsidRDefault="00EC3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1FE0" w:rsidR="0061148E" w:rsidRPr="00C61931" w:rsidRDefault="00EC3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3BA3C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F1956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EB67F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650FF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FB0AE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7BC95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86F37" w:rsidR="00B87ED3" w:rsidRPr="00944D28" w:rsidRDefault="00EC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3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7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D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04ED8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91BEE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B6370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1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C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9188F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52512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F8AD6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FB8DD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56644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8654D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8C8E" w:rsidR="00B87ED3" w:rsidRPr="00944D28" w:rsidRDefault="00EC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2AD29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EC618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0BED7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0F6E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E8B6E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A24F6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286DD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7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0E08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1F4F1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546C9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6450F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2DD42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99A8F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2E13F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9785" w:rsidR="00B87ED3" w:rsidRPr="00944D28" w:rsidRDefault="00EC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5ABD2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1E190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8D336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160E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EECDD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65576" w:rsidR="00B87ED3" w:rsidRPr="00944D28" w:rsidRDefault="00EC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5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