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591C" w:rsidR="0061148E" w:rsidRPr="00C834E2" w:rsidRDefault="000441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6DED" w:rsidR="0061148E" w:rsidRPr="00C834E2" w:rsidRDefault="000441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E5E5D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69FC6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10605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786DB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34658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DEB79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64292" w:rsidR="00B87ED3" w:rsidRPr="00944D28" w:rsidRDefault="000441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0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F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8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4AD0C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14AE6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25B1F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F12E2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1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B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F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E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44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B0015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05CF9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9F3DF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A66A1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AFA9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AAFD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EFAA4" w:rsidR="00B87ED3" w:rsidRPr="00944D28" w:rsidRDefault="0004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D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AC2FA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4A04D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6CEF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24CD9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BC295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6C97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A2CB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4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EBF43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B30D7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A4793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7F398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71ABD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F55C5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A2A00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D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9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C1E0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14D0A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896DF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1612D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B814C" w:rsidR="00B87ED3" w:rsidRPr="00944D28" w:rsidRDefault="0004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4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A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A87FF" w:rsidR="00B87ED3" w:rsidRPr="00944D28" w:rsidRDefault="0004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C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8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