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CEC8" w:rsidR="0061148E" w:rsidRPr="00177744" w:rsidRDefault="00402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CA41" w:rsidR="0061148E" w:rsidRPr="00177744" w:rsidRDefault="00402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4CE09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498BD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8D493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32D1F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CD81A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18834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16229" w:rsidR="00983D57" w:rsidRPr="00177744" w:rsidRDefault="00402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2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FF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36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BD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7F7C2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5237C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E8508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3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2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C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3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8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E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2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DAF8C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5B1CB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3022D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36D42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AE258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BA04F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BBCB6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4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2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7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3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A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1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3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9F70D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F0976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9D29E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A81C1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F1E2D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7AEC2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2B55D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7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A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1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0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5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8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4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B78E7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9010F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49048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EF50F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A7294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28F19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FF45E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9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A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F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B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A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47038" w:rsidR="00B87ED3" w:rsidRPr="00177744" w:rsidRDefault="00402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725E1" w:rsidR="00B87ED3" w:rsidRPr="00177744" w:rsidRDefault="00402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C70BC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260BA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E1924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57D78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C82D8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CAFD4" w:rsidR="00B87ED3" w:rsidRPr="00177744" w:rsidRDefault="00402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C8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D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5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7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B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4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2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E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2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2022-10-22T01:00:00.0000000Z</dcterms:modified>
</coreProperties>
</file>