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A32DE" w:rsidR="0061148E" w:rsidRPr="00944D28" w:rsidRDefault="00067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22EAE" w:rsidR="0061148E" w:rsidRPr="004A7085" w:rsidRDefault="00067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D5196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9C385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FEB34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1EF95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2626B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96830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B3443" w:rsidR="00B87ED3" w:rsidRPr="00944D28" w:rsidRDefault="00067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59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83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B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73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F510B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277E0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DD8D7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F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6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D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4A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277D4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C557C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6F723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6FB1C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000EA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5C77B8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4AA94" w:rsidR="00B87ED3" w:rsidRPr="00944D28" w:rsidRDefault="00067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C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3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C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9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0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0AD02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3EDDB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0D997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BD9E0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E7753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ABF96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5C7D5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4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4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0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8A4CFB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9D229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2A554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00396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3023E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4310A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6B0A5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6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9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3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7CF69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0565C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8FAF8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B972CE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A8E08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342FB" w:rsidR="00B87ED3" w:rsidRPr="00944D28" w:rsidRDefault="00067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0B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C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7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D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8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4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