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EBFE" w:rsidR="0061148E" w:rsidRPr="0035681E" w:rsidRDefault="00620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0354" w:rsidR="0061148E" w:rsidRPr="0035681E" w:rsidRDefault="00620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27105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8EE54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8482A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BAADD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E112D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DC92C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3B52E" w:rsidR="00CD0676" w:rsidRPr="00944D28" w:rsidRDefault="00620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C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1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E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B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D2CFD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61BEB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486DB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1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64E51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41829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43EE5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69CC0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EC313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DA422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22473" w:rsidR="00B87ED3" w:rsidRPr="00944D28" w:rsidRDefault="0062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7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3B982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483F2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F3697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57D6F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925B2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C6D65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BEBDA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3AF3" w:rsidR="00B87ED3" w:rsidRPr="00944D28" w:rsidRDefault="0062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159B2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C5575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A687C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60466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7360F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3D5EA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46454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A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63C2" w:rsidR="00B87ED3" w:rsidRPr="00944D28" w:rsidRDefault="0062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91BBC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FFD6F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B052C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BF77C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CDE74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631FC" w:rsidR="00B87ED3" w:rsidRPr="00944D28" w:rsidRDefault="0062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1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45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