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0B03A6" w:rsidR="00DF4FD8" w:rsidRPr="00A410FF" w:rsidRDefault="00860CF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BA67B6" w:rsidR="00222997" w:rsidRPr="0078428F" w:rsidRDefault="00860CF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97F3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63CE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0765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D620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3A4AC7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8EDF60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600326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7F2137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5BF7B8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9F9694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0C6754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58DF68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3A90FC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DAFEE46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CCB353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878A5F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2F1E9C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697187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59E6B6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1691A2D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153526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521566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BE3B0C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F410E1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6EC32B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FE78F2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C2A013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FE3069E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EDDB0C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1CB504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265CAC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DCBBF0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076658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6CE256" w:rsidR="0041001E" w:rsidRPr="004B120E" w:rsidRDefault="00860CF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33CD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0CFE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33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