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A574C" w:rsidR="002534F3" w:rsidRPr="0068293E" w:rsidRDefault="002A1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10F4D6" w:rsidR="002534F3" w:rsidRPr="0068293E" w:rsidRDefault="002A1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BCE0A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AE27E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9EAA2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9C5A2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2923D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B5517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FF89E" w:rsidR="002A7340" w:rsidRPr="00FF2AF3" w:rsidRDefault="002A1F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DA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5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E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6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A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35CFF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CA40B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2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0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D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6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4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3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E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6C7CC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0A6F0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66F34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88C2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3B9A3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079AB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66D56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B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1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4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8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5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8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D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3DFDB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B857D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EEEBB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57E57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3F359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1F22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E87E2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F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C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9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C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B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6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F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6F8CA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F8332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439DE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48711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E3428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AD4F5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29F1B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3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8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C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E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3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8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E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76954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BE7E7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C8DF5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3D92F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5D339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2A8A8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122C7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0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C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E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F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5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D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0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DB795" w:rsidR="009A6C64" w:rsidRPr="00730585" w:rsidRDefault="002A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2B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3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7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F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B9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E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8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6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32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7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6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90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F8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