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36801" w:rsidR="00061896" w:rsidRPr="005F4693" w:rsidRDefault="00162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A7E5E" w:rsidR="00061896" w:rsidRPr="00E407AC" w:rsidRDefault="00162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C5F76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9A71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209A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25BD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3D11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2465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B761" w:rsidR="00FC15B4" w:rsidRPr="00D11D17" w:rsidRDefault="0016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E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7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2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9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CC04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7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A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7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E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C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4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2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D51D3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1A12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7B51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5D99D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A9A5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BD25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26A0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8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1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4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A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F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A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8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8FDCA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386B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1FB5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8EDD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F029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C20D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D56A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C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1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8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8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D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E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8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9724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DA12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5F65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B0C7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EC28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E0A63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40C2C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A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9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1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9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0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1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3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4A53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0AFB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FD875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EB64B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EEFC2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50E43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F907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64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82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BF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24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70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F1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7B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B9D9D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FAAC6" w:rsidR="009A6C64" w:rsidRPr="00C2583D" w:rsidRDefault="0016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C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E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7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4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E9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2A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57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E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9D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3D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77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BD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C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C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