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DDCF2" w:rsidR="00061896" w:rsidRPr="005F4693" w:rsidRDefault="00533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FF6CF" w:rsidR="00061896" w:rsidRPr="00E407AC" w:rsidRDefault="00533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3174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B2F8B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BE24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20D03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90162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CB754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A423" w:rsidR="00FC15B4" w:rsidRPr="00D11D17" w:rsidRDefault="0053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A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9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C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627B4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2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C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0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B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F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5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D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F66E5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8A296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8BA8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280D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32194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A59BD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9BDBA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B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2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3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D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B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1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0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B6DAD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15F8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1D356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5A43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B7779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EE4C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1104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B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3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5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6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3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6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D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B519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0F4E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A7B2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2271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5AC52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3282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E8B5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5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3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7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6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0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9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C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45C95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3867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1DCD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BC2E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7476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EA066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78A7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90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CA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ED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F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EE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8C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15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240D4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81424" w:rsidR="009A6C64" w:rsidRPr="00C2583D" w:rsidRDefault="0053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D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0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6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2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A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BD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49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D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31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E5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C4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4D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5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5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