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B2E1" w:rsidR="0061148E" w:rsidRPr="00944D28" w:rsidRDefault="00BF4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1B99" w:rsidR="0061148E" w:rsidRPr="004A7085" w:rsidRDefault="00BF4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C84F3C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B0FE7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8DCE6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685212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FE21C4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9EC7CA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6F110" w:rsidR="00E22E60" w:rsidRPr="007D5604" w:rsidRDefault="00BF4E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19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37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2A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18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3D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846FF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63136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A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37D05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97083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143DD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0AD87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49AD4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76E30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4686A" w:rsidR="00B87ED3" w:rsidRPr="007D5604" w:rsidRDefault="00BF4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725DF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F0BE0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DF848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DE4B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8641C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34819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10DEC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7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FF50E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18AA6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7311F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1E49A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F164C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8A013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3C7A2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0FE9A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AE77A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53A36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772C6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F80BB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8A63F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B604D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551B3F" w:rsidR="00B87ED3" w:rsidRPr="007D5604" w:rsidRDefault="00BF4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630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22C7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A3E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78E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F42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9C0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3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0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E5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