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9331" w:rsidR="0061148E" w:rsidRPr="00944D28" w:rsidRDefault="00B75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CC20" w:rsidR="0061148E" w:rsidRPr="004A7085" w:rsidRDefault="00B75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1951AF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B3D2E3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EACBE0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CFF45F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477DEA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B3F6EB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56E136" w:rsidR="00E22E60" w:rsidRPr="007D5604" w:rsidRDefault="00B75D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EC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D6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D1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C7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90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63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36F3F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B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FD3D7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14EB6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4776B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CAEB9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306DA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A7295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262D4" w:rsidR="00B87ED3" w:rsidRPr="007D5604" w:rsidRDefault="00B75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FDFEE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66CFE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1A751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4988F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D72FF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208A0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10F83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9D7CB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39E7C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29125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EE596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4AAF3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6329A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9CC07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6FB67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1F9A1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BE75D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87D46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AC0D6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5E0B6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8267B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7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2F1A6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E439E7" w:rsidR="00B87ED3" w:rsidRPr="007D5604" w:rsidRDefault="00B75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47D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509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737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E5D6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E5F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D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9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5DB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