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F31C" w:rsidR="0061148E" w:rsidRPr="00812946" w:rsidRDefault="00115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A73C" w:rsidR="0061148E" w:rsidRPr="00812946" w:rsidRDefault="00115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F096A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5EAD5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0E990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71DF1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EE555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6DB23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BC477" w:rsidR="00673BC7" w:rsidRPr="00812946" w:rsidRDefault="00115E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0A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7B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40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F4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1A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2F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C42CE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9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1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8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B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0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4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8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6296F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36CA4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F7640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97015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B2894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FE91F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1D188" w:rsidR="00B87ED3" w:rsidRPr="00812946" w:rsidRDefault="0011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7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B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0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0BF87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8F94C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31CF6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C7D70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4E687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73576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D919D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8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B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2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ACBD6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E65E2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17FB0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5DDCA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D13A8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18FFA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70870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D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7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6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7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D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6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8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3AA67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AB311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CA771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38A05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17E6F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C0A13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0402B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48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5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2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4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AA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58DA1D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1714FC" w:rsidR="00B87ED3" w:rsidRPr="00812946" w:rsidRDefault="0011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DB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09F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42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8BB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E48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49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C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8B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66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1F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E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0B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E8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2022-10-22T03:06:00.0000000Z</dcterms:modified>
</coreProperties>
</file>