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802F2" w:rsidR="0061148E" w:rsidRPr="00C61931" w:rsidRDefault="008534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DA0D4" w:rsidR="0061148E" w:rsidRPr="00C61931" w:rsidRDefault="008534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E26AE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C3316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F8188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7F44B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6947A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9A8F2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B2FE0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FD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8A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C8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F0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34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7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8733E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3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C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9D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4D6E7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E9836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189D8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1994D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BF3A3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D5FEB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8AEAB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2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5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4877D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370AA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71E8A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B1E78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24972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E78EE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EC96F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C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8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2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64359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1B3C3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38628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563C3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EA002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0F63C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89272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A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D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DE0E5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6D01F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61F00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4F738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45577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B0668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E5B9F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A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0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C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F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B8842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B9456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E1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66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AA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96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2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0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D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340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