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D290" w:rsidR="0061148E" w:rsidRPr="00C61931" w:rsidRDefault="001F6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DED4" w:rsidR="0061148E" w:rsidRPr="00C61931" w:rsidRDefault="001F6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8C738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FC1C4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58D27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31AD5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C9252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CD94C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73819" w:rsidR="00B87ED3" w:rsidRPr="00944D28" w:rsidRDefault="001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0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3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2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E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6530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9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E8A98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DCA0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A0988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0E7DD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9D4B4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77E92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A06E" w:rsidR="00B87ED3" w:rsidRPr="00944D28" w:rsidRDefault="001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47C62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61EB2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2193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04A3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BB32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D9FC4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09E5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235A1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9EFF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CD88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C888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39737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9AEE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9F989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48AE1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0C94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ABEB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90F0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693B2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71A8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77880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F2FC6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02D70" w:rsidR="00B87ED3" w:rsidRPr="00944D28" w:rsidRDefault="001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9D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9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4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6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D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2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5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A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