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D5D05" w:rsidR="00C34772" w:rsidRPr="0026421F" w:rsidRDefault="009B6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2C913" w:rsidR="00C34772" w:rsidRPr="00D339A1" w:rsidRDefault="009B6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D3EEB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E2AC6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CA127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A29FD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61BBF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B01F3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FEEAD" w:rsidR="002A7340" w:rsidRPr="00CD56BA" w:rsidRDefault="009B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6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8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B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7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F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E7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0E8F7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AD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34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81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6A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E7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46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E44FC" w:rsidR="001835FB" w:rsidRPr="006D22CC" w:rsidRDefault="009B62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FF9F2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C68B6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D82C1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655FC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A2B38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77EC5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F0F7A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47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9E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E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D8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8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71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1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B0DAC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C3299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6E253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17A8A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7E3A5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DE028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2BA98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84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D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56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6D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52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D3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D1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3BA37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3019E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BF4ED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51D1E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B762E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A5A0A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30E35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BC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1C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F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AE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16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D2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50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AC940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AB588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DA456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F0564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A6D2F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F512D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6EF7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76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2F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65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EB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B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A0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1F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EBC42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A4C91B" w:rsidR="009A6C64" w:rsidRPr="00730585" w:rsidRDefault="009B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9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D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14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39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DF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8E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C3D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2EC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5B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D1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26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1E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6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21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