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A2886" w:rsidR="00C34772" w:rsidRPr="0026421F" w:rsidRDefault="009A4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F9C81" w:rsidR="00C34772" w:rsidRPr="00D339A1" w:rsidRDefault="009A4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BEE94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C37D2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EE33F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39B53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D9B62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C2209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04B63" w:rsidR="002A7340" w:rsidRPr="00CD56BA" w:rsidRDefault="009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1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6E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E5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4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3A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C0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5A390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E7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59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2A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30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03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7C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0A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B8B9C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AAF61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92AAF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4BEBD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93B90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636D3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74768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7B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6E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73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63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EE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22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B1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E839F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1DF57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AB327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BA43A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77FA8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22738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E64F7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C3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1E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7B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7F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92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75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45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3F15F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7BE56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FB15B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4CB7E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83543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E697F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FA980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F7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D9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3D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F8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02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1F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66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1CFBF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5642A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01445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700C7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C6149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4817F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48206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B8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05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67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5C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CF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8C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D0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06A30E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60027" w:rsidR="009A6C64" w:rsidRPr="00730585" w:rsidRDefault="009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4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6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C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40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29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AA1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008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9D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E1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3C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5C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F0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4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DB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