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F8B4" w:rsidR="0061148E" w:rsidRPr="00C834E2" w:rsidRDefault="00522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2AC7" w:rsidR="0061148E" w:rsidRPr="00C834E2" w:rsidRDefault="00522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AF456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2C668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6ACA0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AA8B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70DE4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6160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A1F8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0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F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F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A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DDDE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4846B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F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15C5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BFF4B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2560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B43B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3837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70CA9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89579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4CE6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6CB93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FBF9F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F191E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18CC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8F830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DA3E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7DE5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8EF1D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FFFF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BA1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F9DB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D6A5A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4355C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46F7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C3DE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0CDB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705A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4D0BB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5C9C5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E64DA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6509D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F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5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1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E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1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7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C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28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