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973C" w:rsidR="0061148E" w:rsidRPr="00C834E2" w:rsidRDefault="00004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1F74" w:rsidR="0061148E" w:rsidRPr="00C834E2" w:rsidRDefault="00004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C3EDF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6CE4F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59BE4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7B6BE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564D1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FCE22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64145" w:rsidR="00B87ED3" w:rsidRPr="00944D28" w:rsidRDefault="00004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B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E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A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7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DACBB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5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D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84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9AEB3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8F883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0B320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0072B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EF653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1C050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E949" w:rsidR="00B87ED3" w:rsidRPr="00944D28" w:rsidRDefault="0000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A8F8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6370C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3A84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D1D42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8C1EE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CAC07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B9C33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7823D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C898F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57BDC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EAFA9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50E37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2EDD3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DBB10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5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D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B8947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6AC6D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88893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ED346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1DE86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02399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45D1D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1FD60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94238" w:rsidR="00B87ED3" w:rsidRPr="00944D28" w:rsidRDefault="0000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2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3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1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BA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0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C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6A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