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BBE2" w:rsidR="0061148E" w:rsidRPr="00177744" w:rsidRDefault="000E02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3286" w:rsidR="0061148E" w:rsidRPr="00177744" w:rsidRDefault="000E02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F6AC0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93EAC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C1F88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C48D2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F4A6D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69383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A9FCD" w:rsidR="004A6494" w:rsidRPr="00177744" w:rsidRDefault="000E02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23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B7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0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88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9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E9BA3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F148E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2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A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1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6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4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5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4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C8EEB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4A78E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F64AE7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ACE37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751E0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743B3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F0353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3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C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4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5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C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C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F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B77ED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0D990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53DC6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9CA62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38317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BC8E8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4A00F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4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7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F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5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8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7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D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9D63A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C0D94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28F4A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579E8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EB7F1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B7BFE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A35CE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C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1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F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2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3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0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F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941E2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6060D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0AA81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AE5FC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3C95D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FC6C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7B5E0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1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3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A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5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0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F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9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76865" w:rsidR="00B87ED3" w:rsidRPr="00177744" w:rsidRDefault="000E02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C4E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447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677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7E3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42E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5AD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C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A8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D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67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29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0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24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25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2022-10-22T03:57:00.0000000Z</dcterms:modified>
</coreProperties>
</file>