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6721" w:rsidR="0061148E" w:rsidRPr="00177744" w:rsidRDefault="002F7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285F" w:rsidR="0061148E" w:rsidRPr="00177744" w:rsidRDefault="002F7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F73DC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86CE1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56AD1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E6569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EE1F0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C8C2F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AFAAE" w:rsidR="004A6494" w:rsidRPr="00177744" w:rsidRDefault="002F7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DA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6F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CD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1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55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49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56D79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1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6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2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F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E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8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5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9AD36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6DAC1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20E0A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243CD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9C776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6BD23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6E725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6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2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1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F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2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E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48221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1B6F3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7C485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8C39B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9D0A6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CE091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9D9AA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1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4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A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4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6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F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0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A26BB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08168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A167B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ED1F1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A35A7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FEC23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EF054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C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1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D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8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9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2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6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36819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D2D12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4D497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A6AD5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8645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895D6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36A57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D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6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C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1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1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8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3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1D9D7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00F3FC" w:rsidR="00B87ED3" w:rsidRPr="00177744" w:rsidRDefault="002F7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20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C32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93B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DC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897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7E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C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95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E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CB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A4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33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75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