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26130E" w:rsidR="0061148E" w:rsidRPr="009231D2" w:rsidRDefault="00772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26CC" w:rsidR="0061148E" w:rsidRPr="009231D2" w:rsidRDefault="00772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049ED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A38BB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D23A6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8C351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25627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14831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39C60" w:rsidR="00B87ED3" w:rsidRPr="00944D28" w:rsidRDefault="0077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5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1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B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8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1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6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DD470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8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235A6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20DDF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18B92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8AD32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CA681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E6A8D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EDF5F" w:rsidR="00B87ED3" w:rsidRPr="00944D28" w:rsidRDefault="0077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FCB09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25EBF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E33BC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78CBD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DC632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41C3A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75C1A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9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64B72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98858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C78FE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A4BA5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DBD61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E571C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52C45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CED35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FC5B0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75255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EFD6C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2A3A7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9D5C4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A8BFE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F9EC1D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6C8172" w:rsidR="00B87ED3" w:rsidRPr="00944D28" w:rsidRDefault="0077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2F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15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8C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B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EC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1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3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2BB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