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29725" w:rsidR="00380DB3" w:rsidRPr="0068293E" w:rsidRDefault="00E37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ECD06" w:rsidR="00380DB3" w:rsidRPr="0068293E" w:rsidRDefault="00E37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05614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C23FE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B1D6F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03AA9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7D3A2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D85F3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13564" w:rsidR="00240DC4" w:rsidRPr="00B03D55" w:rsidRDefault="00E37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C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1D745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83069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B3285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FE837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8B734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8677A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D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C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6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E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C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9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6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0BAE9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76680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41468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EBDA9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F3E88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DD14F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12607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F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4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F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E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E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3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C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7BFBF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E9B0C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3C79A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37658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BB597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34262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B2D99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3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3F9FA" w:rsidR="001835FB" w:rsidRPr="00DA1511" w:rsidRDefault="00E37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D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F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2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6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1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8A09D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6A670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54D40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E17BB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C0ED8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6AE57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198DA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6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B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1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B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1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1E626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9248C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66157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CFDC" w:rsidR="009A6C64" w:rsidRPr="00730585" w:rsidRDefault="00E37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9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2E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3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7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C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1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C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3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6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A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EB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