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D6B28" w:rsidR="00061896" w:rsidRPr="005F4693" w:rsidRDefault="00A47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441A2" w:rsidR="00061896" w:rsidRPr="00E407AC" w:rsidRDefault="00A47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80F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E102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BDEB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1DF3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1851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F612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1671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1C84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E1EE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9E90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559B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063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B4B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7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9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0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7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A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2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7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B76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CE8A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57B6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5D8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9DD1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B34B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A26D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2D83C" w:rsidR="00DE76F3" w:rsidRPr="0026478E" w:rsidRDefault="00A47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9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8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6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6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C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E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4E57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586F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A21D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FA50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C689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4F98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1B52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A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E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4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F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1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2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1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F82D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5ADD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449A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E29C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DB4A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3DF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B0D2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4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C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0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2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D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9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6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BA3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841F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462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B906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F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E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8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3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81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E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C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73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3B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