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C1F2E" w:rsidR="00FD3806" w:rsidRPr="00A72646" w:rsidRDefault="00D618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FCAAD" w:rsidR="00FD3806" w:rsidRPr="002A5E6C" w:rsidRDefault="00D618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3763F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2AC62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F1566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53B37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544C4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594CE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06E54" w:rsidR="00B87ED3" w:rsidRPr="00AF0D95" w:rsidRDefault="00D61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51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26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F0CDE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67A03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ECA8F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1CC1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1EBCF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6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0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5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A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A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E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2E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29B9D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8BFDE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4B1D0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2C9AD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0725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A89BB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2CE9" w:rsidR="00B87ED3" w:rsidRPr="00AF0D95" w:rsidRDefault="00D61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4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8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2D6F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3BE3C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CAFE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69E6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B2DE2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6795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2A4E3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5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68DD" w:rsidR="00B87ED3" w:rsidRPr="00AF0D95" w:rsidRDefault="00D61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2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3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07AE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B15B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0DCFD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9F928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1251D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6D11E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A476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E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1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ED84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48BA0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8A7D3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D7FEB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CFE8" w:rsidR="00B87ED3" w:rsidRPr="00AF0D95" w:rsidRDefault="00D61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6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9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2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8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4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