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F416" w:rsidR="0061148E" w:rsidRPr="00944D28" w:rsidRDefault="001D7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4BBD" w:rsidR="0061148E" w:rsidRPr="004A7085" w:rsidRDefault="001D7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BEF85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B6399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CDC91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15FFB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E3C17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7A121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FFAC1" w:rsidR="00A67F55" w:rsidRPr="00944D28" w:rsidRDefault="001D7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3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E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AB3EF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44E82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912F4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326F5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8188A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5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8383B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AE104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2E073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897DB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AB017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5CA94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ECBDC" w:rsidR="00B87ED3" w:rsidRPr="00944D28" w:rsidRDefault="001D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4E26E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F2DDC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64216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6C77B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5D623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22EEE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8F379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84EAF" w:rsidR="00B87ED3" w:rsidRPr="00944D28" w:rsidRDefault="001D7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D3136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4D98A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B857A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FBBEB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A6269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6EAF4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E0F63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57C48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5CE3D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A7FA0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027A9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75CDE" w:rsidR="00B87ED3" w:rsidRPr="00944D28" w:rsidRDefault="001D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4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C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F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