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999F" w:rsidR="0061148E" w:rsidRPr="00944D28" w:rsidRDefault="00042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98EE" w:rsidR="0061148E" w:rsidRPr="004A7085" w:rsidRDefault="00042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34436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81F8E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3FCC5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13537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C4926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51A44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236C5" w:rsidR="00A67F55" w:rsidRPr="00944D28" w:rsidRDefault="00042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4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4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DEA52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90B7B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D9087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CDD90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1DEAC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C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5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80404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57D91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43799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75C09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69140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EA804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3752C" w:rsidR="00B87ED3" w:rsidRPr="00944D28" w:rsidRDefault="0004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DD8C" w:rsidR="00B87ED3" w:rsidRPr="00944D28" w:rsidRDefault="00042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5FAEE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A9255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A7E24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3E150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90C22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F76E1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668A3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7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8FE16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0A912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9DED1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AC596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6E246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D1F42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45418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5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A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68FBC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75B30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09ACA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9B852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3024F" w:rsidR="00B87ED3" w:rsidRPr="00944D28" w:rsidRDefault="0004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D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8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60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