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F63B" w:rsidR="0061148E" w:rsidRPr="000C582F" w:rsidRDefault="00914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90D6" w:rsidR="0061148E" w:rsidRPr="000C582F" w:rsidRDefault="00914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89BB6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B2FD2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8C155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B4974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A9D9E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C4D04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73FBA" w:rsidR="00B87ED3" w:rsidRPr="000C582F" w:rsidRDefault="0091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E3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35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C5447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7A6E4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D1E23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D5563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DF8B8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8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A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A0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3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E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8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E259" w:rsidR="00B87ED3" w:rsidRPr="000C582F" w:rsidRDefault="009147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9227B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33340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46DBB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C6491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98AB7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88D39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30C9B" w:rsidR="00B87ED3" w:rsidRPr="000C582F" w:rsidRDefault="0091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667C9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245F9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49CCE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442C1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F03B1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6CCD1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07824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8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A4BE" w:rsidR="00B87ED3" w:rsidRPr="000C582F" w:rsidRDefault="00914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F2545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34D88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D97B4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AAF0C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2FA03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FC029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5CB85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1D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E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F038C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D8B7E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6EE66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904D6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39563" w:rsidR="00B87ED3" w:rsidRPr="000C582F" w:rsidRDefault="0091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A7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15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E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7B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