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13A7" w:rsidR="0061148E" w:rsidRPr="000C582F" w:rsidRDefault="00ED2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8791" w:rsidR="0061148E" w:rsidRPr="000C582F" w:rsidRDefault="00ED2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FC99D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CD0D4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69B72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DD610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859A8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3C1BE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B4A34" w:rsidR="00B87ED3" w:rsidRPr="000C582F" w:rsidRDefault="00ED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E7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47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FBACC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B2847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804CC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F8677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15565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2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B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3CDB" w:rsidR="00B87ED3" w:rsidRPr="000C582F" w:rsidRDefault="00ED2F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1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D1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8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E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3A122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308A0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54E40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30B22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88ED7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0B265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EF81E" w:rsidR="00B87ED3" w:rsidRPr="000C582F" w:rsidRDefault="00ED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379CD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8E433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7F82E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89CF2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43941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1BD03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54701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4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8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4C4F7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656DE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E5CC4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7E21A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0DA1F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224D6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AF79E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A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F878A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FB152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7346A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B48B3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FA576" w:rsidR="00B87ED3" w:rsidRPr="000C582F" w:rsidRDefault="00ED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40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3B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F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