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4FAAFC" w:rsidR="00C34772" w:rsidRPr="0026421F" w:rsidRDefault="00CC15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B34705" w:rsidR="00C34772" w:rsidRPr="00D339A1" w:rsidRDefault="00CC15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058EA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36927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FF907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FDAE0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CE3F6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A994D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C5A8D" w:rsidR="002A7340" w:rsidRPr="00CD56BA" w:rsidRDefault="00CC1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F3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10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A336B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54A2E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17492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5838A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A7421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9F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DB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36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B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1C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44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34139" w:rsidR="001835FB" w:rsidRPr="000307EE" w:rsidRDefault="00CC15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385D6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6CB7C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00181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89CA8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E0D40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EEC5E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A3CF8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2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96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66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E9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F2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EC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1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553FA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127AB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B65F7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D6082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DD48E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C3EE9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C8AC7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39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B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B3E41" w:rsidR="001835FB" w:rsidRPr="000307EE" w:rsidRDefault="00CC15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C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04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62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4E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16394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EAA9B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79E26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7588B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D7812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C9F59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F035B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6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43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AC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CC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42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9C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07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F862A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3BDCF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D3570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8A182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41ABB" w:rsidR="009A6C64" w:rsidRPr="00730585" w:rsidRDefault="00CC1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7C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4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AF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5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E7F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8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24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6B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26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1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157A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