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FB2F" w:rsidR="0061148E" w:rsidRPr="00C834E2" w:rsidRDefault="006A6D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71D7" w:rsidR="0061148E" w:rsidRPr="00C834E2" w:rsidRDefault="006A6D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B7BDC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EE07F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AD4F0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8AF40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41FC5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89041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E5299" w:rsidR="00B87ED3" w:rsidRPr="00944D28" w:rsidRDefault="006A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2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87077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3A949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51567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9E20F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1F1B7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B1F5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F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0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94CF5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FB4C0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3FDD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7AC39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F4148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7EF74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F4ED5" w:rsidR="00B87ED3" w:rsidRPr="00944D28" w:rsidRDefault="006A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0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B586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49E2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83D04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2DF76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F82D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7986D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60C27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68B0B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352D7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C737F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3D7FC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7F07E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8A17B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C9A74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E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397C4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CCC99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0FFDB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CE90C" w:rsidR="00B87ED3" w:rsidRPr="00944D28" w:rsidRDefault="006A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0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40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4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2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DA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