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14C7" w:rsidR="0061148E" w:rsidRPr="00C834E2" w:rsidRDefault="004B1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601D" w:rsidR="0061148E" w:rsidRPr="00C834E2" w:rsidRDefault="004B1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ADACC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39B0C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CAB0B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50A8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9FA6C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866F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EB507" w:rsidR="00B87ED3" w:rsidRPr="00944D28" w:rsidRDefault="004B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F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3505E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BD959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9881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CF9D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EBF7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2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4646A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A7534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2AEE7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5729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6754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FF3FB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D6EB7" w:rsidR="00B87ED3" w:rsidRPr="00944D28" w:rsidRDefault="004B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D3D7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66AB4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8F71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9C6C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AE65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BDA5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6B4EF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ACFEB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27F2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715C8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3B68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5A4D1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A6C5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DF92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7084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CE438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C15E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50FA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73454" w:rsidR="00B87ED3" w:rsidRPr="00944D28" w:rsidRDefault="004B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3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3C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