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2CDE" w:rsidR="0061148E" w:rsidRPr="00944D28" w:rsidRDefault="00356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B5C1" w:rsidR="0061148E" w:rsidRPr="004A7085" w:rsidRDefault="00356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F0E7D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783FD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9D035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18E4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CEF82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49728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C6548" w:rsidR="00B87ED3" w:rsidRPr="00944D28" w:rsidRDefault="00356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4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787EF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D2FA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2B92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6D7F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DD9C4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F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FFD37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2A29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AC5BB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1FAD5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3F15E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A831D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EC13B" w:rsidR="00B87ED3" w:rsidRPr="00944D28" w:rsidRDefault="0035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C801" w:rsidR="00B87ED3" w:rsidRPr="00944D28" w:rsidRDefault="0035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0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712C8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AD150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6BC9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794B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F0A88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053C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7C16C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48EFB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AA690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49F4B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1A93C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1EB05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17BB2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7558E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6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4152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EF07F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1831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29D7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219C4" w:rsidR="00B87ED3" w:rsidRPr="00944D28" w:rsidRDefault="0035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4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2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C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0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2022-10-30T12:06:00.0000000Z</dcterms:modified>
</coreProperties>
</file>