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4ACE" w:rsidR="0061148E" w:rsidRPr="00944D28" w:rsidRDefault="00C21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A3F2" w:rsidR="0061148E" w:rsidRPr="004A7085" w:rsidRDefault="00C21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AD90E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2D7C7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47B60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B410A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46423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57ED0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22FBE" w:rsidR="00B87ED3" w:rsidRPr="00944D28" w:rsidRDefault="00C2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F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0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ACBC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32D09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558BA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276DC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F876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D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A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2D756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E3A02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6D0EA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56BC8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06335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76D99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BD86C" w:rsidR="00B87ED3" w:rsidRPr="00944D28" w:rsidRDefault="00C2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65E43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4B912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67963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0AEE7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06E76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39019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73CEE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E331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20E5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6D6D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85398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4897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08045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D33FB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554B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6051F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1325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F93CB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673C" w:rsidR="00B87ED3" w:rsidRPr="00944D28" w:rsidRDefault="00C2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C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BE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