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94E3F" w:rsidR="0061148E" w:rsidRPr="0035681E" w:rsidRDefault="00172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1CE2" w:rsidR="0061148E" w:rsidRPr="0035681E" w:rsidRDefault="00172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3D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1A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AF795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08F92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AA3E8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1B60D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A84E0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25CCA" w:rsidR="00B87ED3" w:rsidRPr="00944D28" w:rsidRDefault="00172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E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3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026B9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E5DC1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CA52F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88BC0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EDE14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DFA2C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C4A33" w:rsidR="00B87ED3" w:rsidRPr="00944D28" w:rsidRDefault="001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2D4AA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363EE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0170D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8558B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FEB16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5B9B5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46021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D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1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6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B52DF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EADCF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F2684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5862B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D6DDE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A64C3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0892D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94CCF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A58D2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1CC0A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680E0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71F70" w:rsidR="00B87ED3" w:rsidRPr="00944D28" w:rsidRDefault="001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0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0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A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